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045" w:rsidRPr="00043A36" w:rsidRDefault="00D53DF2" w:rsidP="00D53DF2">
      <w:pPr>
        <w:jc w:val="center"/>
        <w:rPr>
          <w:b/>
        </w:rPr>
      </w:pPr>
      <w:r w:rsidRPr="00043A36">
        <w:rPr>
          <w:b/>
        </w:rPr>
        <w:t>ООО «Энергии Технологии»</w:t>
      </w:r>
    </w:p>
    <w:p w:rsidR="00D53DF2" w:rsidRDefault="00FF5EBC" w:rsidP="000F1786">
      <w:pPr>
        <w:jc w:val="both"/>
      </w:pPr>
      <w:r w:rsidRPr="00FF5EBC">
        <w:t>Информация о наличии у сетевой организации предусмотренных </w:t>
      </w:r>
      <w:hyperlink r:id="rId5" w:anchor="block_4" w:history="1">
        <w:r w:rsidRPr="00FF5EBC">
          <w:t>законодательством</w:t>
        </w:r>
      </w:hyperlink>
      <w:r w:rsidRPr="00FF5EBC">
        <w:t> Российской Федерации о приватизации инвестиционных обязательств в отношении объектов электросетевого хозяйства, а также об условиях таких обя</w:t>
      </w:r>
      <w:bookmarkStart w:id="0" w:name="_GoBack"/>
      <w:bookmarkEnd w:id="0"/>
      <w:r w:rsidRPr="00FF5EBC">
        <w:t>зательств</w:t>
      </w:r>
      <w:r>
        <w:t xml:space="preserve"> - </w:t>
      </w:r>
      <w:r w:rsidRPr="00FF5EBC">
        <w:rPr>
          <w:u w:val="single"/>
        </w:rPr>
        <w:t>обязательства отсутствуют</w:t>
      </w:r>
      <w:r>
        <w:t>.</w:t>
      </w:r>
    </w:p>
    <w:sectPr w:rsidR="00D53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7EC"/>
    <w:rsid w:val="00043A36"/>
    <w:rsid w:val="000F1786"/>
    <w:rsid w:val="0011126C"/>
    <w:rsid w:val="001937EC"/>
    <w:rsid w:val="006311A9"/>
    <w:rsid w:val="006A3045"/>
    <w:rsid w:val="007D517A"/>
    <w:rsid w:val="00960512"/>
    <w:rsid w:val="00C97036"/>
    <w:rsid w:val="00D53DF2"/>
    <w:rsid w:val="00FF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5E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5E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ase.garant.ru/12125505/1b93c134b90c6071b4dc3f495464b75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Неустроева Наталья Александровна</dc:creator>
  <cp:lastModifiedBy>Афоничев Александр Николаевич</cp:lastModifiedBy>
  <cp:revision>3</cp:revision>
  <dcterms:created xsi:type="dcterms:W3CDTF">2020-02-27T08:18:00Z</dcterms:created>
  <dcterms:modified xsi:type="dcterms:W3CDTF">2021-02-24T10:27:00Z</dcterms:modified>
</cp:coreProperties>
</file>